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ind w:left="0" w:leftChars="0" w:right="0" w:rightChars="0" w:firstLine="880" w:firstLineChars="200"/>
        <w:jc w:val="center"/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</w:pPr>
    </w:p>
    <w:p>
      <w:pPr>
        <w:pStyle w:val="4"/>
        <w:widowControl/>
        <w:spacing w:line="560" w:lineRule="exact"/>
        <w:ind w:left="0" w:leftChars="0" w:right="0" w:rightChars="0" w:firstLine="880" w:firstLineChars="200"/>
        <w:jc w:val="center"/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sz w:val="44"/>
          <w:szCs w:val="32"/>
          <w:shd w:val="clear" w:color="auto" w:fill="FFFFFF"/>
        </w:rPr>
        <w:t>信用承诺书</w:t>
      </w:r>
    </w:p>
    <w:p>
      <w:pPr>
        <w:pStyle w:val="4"/>
        <w:widowControl/>
        <w:spacing w:line="560" w:lineRule="exact"/>
        <w:ind w:left="0" w:leftChars="0" w:right="0" w:rightChars="0" w:firstLine="480" w:firstLineChars="200"/>
        <w:jc w:val="center"/>
      </w:pPr>
      <w: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在申请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事项中，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　（单位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val="en-US" w:eastAsia="zh-CN"/>
        </w:rPr>
        <w:t>/人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shd w:val="clear" w:color="auto" w:fill="FFFFFF"/>
          <w:lang w:eastAsia="zh-CN"/>
        </w:rPr>
        <w:t>）　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FFFFFF"/>
          <w:lang w:eastAsia="zh-CN"/>
        </w:rPr>
        <w:t>郑重作出以下承诺：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（一）对提供资料的合法性、真实性、准确性和有效性负责;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仿宋_GB2312" w:eastAsia="仿宋_GB2312"/>
          <w:spacing w:val="-11"/>
          <w:sz w:val="32"/>
          <w:szCs w:val="32"/>
        </w:rPr>
        <w:t>自觉接受政府、行业组织、社会公众、新闻舆论的监督。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）严格按照国家法律、法规和规章开展相关活动，全面履行应尽的责任和义务，接受行政主管部门的监督管理;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严格遵守国家法律、法规、规章和政策规定，按照要求规范操作、规范管理，强化自律，诚实守信，不造假、不失信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，维护经营者、消费者的合法权益;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）严格遵守信息公示相关规定;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）同意将自身信用信息和信用承诺纳入漯河市信用信息共享平台；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）违背承诺约定将承担违约责任，并接受法律法规和相关部门规章制度的惩戒和约束；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）同意将承诺内容</w:t>
      </w:r>
      <w:r>
        <w:rPr>
          <w:rFonts w:hint="eastAsia" w:ascii="仿宋_GB2312" w:hAnsi="宋体" w:eastAsia="仿宋_GB2312" w:cs="宋体"/>
          <w:sz w:val="32"/>
          <w:szCs w:val="32"/>
        </w:rPr>
        <w:t>向社会公开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统一社会信用代码: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信用承诺（单位/人）（盖章或签字）：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承诺日期：     年   月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E79DF"/>
    <w:rsid w:val="34FE79DF"/>
    <w:rsid w:val="397D5B5E"/>
    <w:rsid w:val="9AA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科技局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2018-08-29T11:19:00Z</dcterms:created>
  <dc:creator>lenovo</dc:creator>
  <cp:lastModifiedBy>greatwall</cp:lastModifiedBy>
  <dcterms:modified xsi:type="dcterms:W3CDTF">2022-03-24T08:26:14Z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